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142" w:rsidRDefault="00BA0142" w:rsidP="00D376C8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AA7CAE" w:rsidRPr="00AA7CAE" w:rsidRDefault="00AA7CAE" w:rsidP="00AA7CAE">
      <w:pPr>
        <w:tabs>
          <w:tab w:val="left" w:pos="0"/>
        </w:tabs>
        <w:spacing w:before="60" w:after="60" w:line="312" w:lineRule="auto"/>
        <w:jc w:val="both"/>
        <w:rPr>
          <w:rFonts w:ascii="Times New Roman" w:eastAsia="Times New Roman" w:hAnsi="Times New Roman"/>
          <w:b/>
          <w:sz w:val="20"/>
          <w:szCs w:val="24"/>
          <w:lang w:eastAsia="cs-CZ"/>
        </w:rPr>
      </w:pPr>
      <w:r w:rsidRPr="00AA7CAE">
        <w:rPr>
          <w:rFonts w:ascii="Times New Roman" w:eastAsia="Times New Roman" w:hAnsi="Times New Roman"/>
          <w:b/>
          <w:sz w:val="20"/>
          <w:szCs w:val="24"/>
          <w:lang w:eastAsia="cs-CZ"/>
        </w:rPr>
        <w:t xml:space="preserve">Příloha č. </w:t>
      </w:r>
      <w:r w:rsidR="009F5AAD">
        <w:rPr>
          <w:rFonts w:ascii="Times New Roman" w:eastAsia="Times New Roman" w:hAnsi="Times New Roman"/>
          <w:b/>
          <w:sz w:val="20"/>
          <w:szCs w:val="24"/>
          <w:lang w:eastAsia="cs-CZ"/>
        </w:rPr>
        <w:t>3</w:t>
      </w:r>
      <w:r w:rsidRPr="00AA7CAE">
        <w:rPr>
          <w:rFonts w:ascii="Times New Roman" w:eastAsia="Times New Roman" w:hAnsi="Times New Roman"/>
          <w:b/>
          <w:sz w:val="20"/>
          <w:szCs w:val="24"/>
          <w:lang w:eastAsia="cs-CZ"/>
        </w:rPr>
        <w:t xml:space="preserve"> – </w:t>
      </w:r>
      <w:r w:rsidRPr="00AA7CAE">
        <w:rPr>
          <w:rFonts w:ascii="Times New Roman" w:eastAsia="Times New Roman" w:hAnsi="Times New Roman"/>
          <w:sz w:val="20"/>
          <w:szCs w:val="24"/>
          <w:lang w:eastAsia="cs-CZ"/>
        </w:rPr>
        <w:t xml:space="preserve">Čestné prohlášení o splnění </w:t>
      </w:r>
      <w:r w:rsidR="00870C75">
        <w:rPr>
          <w:rFonts w:ascii="Times New Roman" w:eastAsia="Times New Roman" w:hAnsi="Times New Roman"/>
          <w:sz w:val="20"/>
          <w:szCs w:val="24"/>
          <w:lang w:eastAsia="cs-CZ"/>
        </w:rPr>
        <w:t>kvalifikačních předpokladů</w:t>
      </w:r>
    </w:p>
    <w:p w:rsidR="00D376C8" w:rsidRDefault="00D376C8" w:rsidP="00AA7CAE">
      <w:pPr>
        <w:spacing w:after="0" w:line="240" w:lineRule="auto"/>
        <w:rPr>
          <w:rFonts w:ascii="Times New Roman" w:hAnsi="Times New Roman"/>
          <w:b/>
        </w:rPr>
      </w:pPr>
    </w:p>
    <w:p w:rsidR="00D376C8" w:rsidRPr="00AA7CAE" w:rsidRDefault="00870C75" w:rsidP="00AA7CAE">
      <w:pPr>
        <w:pStyle w:val="Textpsmene"/>
        <w:tabs>
          <w:tab w:val="clear" w:pos="5760"/>
        </w:tabs>
        <w:ind w:left="0" w:right="15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highlight w:val="lightGray"/>
          <w:lang w:eastAsia="cs-CZ"/>
        </w:rPr>
        <w:t>Čestné prohlášení o splnění kvalifikačních předpokladů</w:t>
      </w:r>
    </w:p>
    <w:p w:rsidR="00AA7CAE" w:rsidRDefault="00AA7CAE" w:rsidP="00D376C8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D376C8" w:rsidRPr="00AA060C" w:rsidRDefault="00D376C8" w:rsidP="00D376C8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9F5AAD" w:rsidRPr="009F5AAD" w:rsidRDefault="009F5AAD" w:rsidP="009F5AAD">
      <w:pPr>
        <w:numPr>
          <w:ilvl w:val="0"/>
          <w:numId w:val="2"/>
        </w:numPr>
        <w:spacing w:after="0" w:line="240" w:lineRule="auto"/>
        <w:ind w:left="142" w:firstLine="0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9F5AAD">
        <w:rPr>
          <w:rFonts w:ascii="Times New Roman" w:eastAsia="Times New Roman" w:hAnsi="Times New Roman"/>
          <w:b/>
          <w:sz w:val="24"/>
          <w:szCs w:val="24"/>
          <w:lang w:eastAsia="cs-CZ"/>
        </w:rPr>
        <w:t>NÁZEV ZAKÁZKY</w:t>
      </w:r>
      <w:r w:rsidRPr="009F5AAD">
        <w:rPr>
          <w:rFonts w:ascii="Times New Roman" w:eastAsia="Times New Roman" w:hAnsi="Times New Roman"/>
          <w:sz w:val="24"/>
          <w:szCs w:val="24"/>
          <w:lang w:eastAsia="cs-CZ"/>
        </w:rPr>
        <w:t xml:space="preserve">:  </w:t>
      </w:r>
    </w:p>
    <w:p w:rsidR="009F5AAD" w:rsidRPr="009F5AAD" w:rsidRDefault="009F5AAD" w:rsidP="009F5AAD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tbl>
      <w:tblPr>
        <w:tblW w:w="8835" w:type="dxa"/>
        <w:jc w:val="center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876"/>
        <w:gridCol w:w="6959"/>
      </w:tblGrid>
      <w:tr w:rsidR="009F5AAD" w:rsidRPr="009F5AAD" w:rsidTr="002B359A">
        <w:trPr>
          <w:trHeight w:val="313"/>
          <w:jc w:val="center"/>
        </w:trPr>
        <w:tc>
          <w:tcPr>
            <w:tcW w:w="1876" w:type="dxa"/>
            <w:shd w:val="clear" w:color="auto" w:fill="D9D9D9"/>
            <w:noWrap/>
            <w:vAlign w:val="center"/>
            <w:hideMark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Název:</w:t>
            </w:r>
          </w:p>
        </w:tc>
        <w:tc>
          <w:tcPr>
            <w:tcW w:w="6959" w:type="dxa"/>
            <w:shd w:val="clear" w:color="auto" w:fill="FFFFFF"/>
            <w:noWrap/>
            <w:vAlign w:val="center"/>
            <w:hideMark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Stavební úpravy objektu na bytový dům Sušice, Nádražní č.p.260</w:t>
            </w:r>
          </w:p>
        </w:tc>
      </w:tr>
    </w:tbl>
    <w:p w:rsidR="009F5AAD" w:rsidRPr="009F5AAD" w:rsidRDefault="009F5AAD" w:rsidP="009F5AAD">
      <w:pPr>
        <w:spacing w:after="0" w:line="240" w:lineRule="auto"/>
        <w:ind w:left="720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p w:rsidR="009F5AAD" w:rsidRPr="009F5AAD" w:rsidRDefault="009F5AAD" w:rsidP="009F5AAD">
      <w:pPr>
        <w:numPr>
          <w:ilvl w:val="0"/>
          <w:numId w:val="2"/>
        </w:numPr>
        <w:spacing w:after="0" w:line="240" w:lineRule="auto"/>
        <w:ind w:hanging="578"/>
        <w:rPr>
          <w:rFonts w:ascii="Times New Roman" w:eastAsia="Times New Roman" w:hAnsi="Times New Roman"/>
          <w:sz w:val="24"/>
          <w:szCs w:val="24"/>
          <w:lang w:eastAsia="cs-CZ"/>
        </w:rPr>
      </w:pPr>
      <w:r w:rsidRPr="009F5AAD">
        <w:rPr>
          <w:rFonts w:ascii="Times New Roman" w:eastAsia="Times New Roman" w:hAnsi="Times New Roman"/>
          <w:b/>
          <w:sz w:val="24"/>
          <w:szCs w:val="24"/>
          <w:lang w:eastAsia="cs-CZ"/>
        </w:rPr>
        <w:t>IDENTIFIKAČNÍ ÚDAJE ZADAVATELE</w:t>
      </w:r>
      <w:r w:rsidRPr="009F5AAD">
        <w:rPr>
          <w:rFonts w:ascii="Times New Roman" w:eastAsia="Times New Roman" w:hAnsi="Times New Roman"/>
          <w:sz w:val="24"/>
          <w:szCs w:val="24"/>
          <w:lang w:eastAsia="cs-CZ"/>
        </w:rPr>
        <w:t xml:space="preserve">: </w:t>
      </w:r>
    </w:p>
    <w:p w:rsidR="009F5AAD" w:rsidRPr="009F5AAD" w:rsidRDefault="009F5AAD" w:rsidP="009F5AAD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tbl>
      <w:tblPr>
        <w:tblW w:w="88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52"/>
        <w:gridCol w:w="5621"/>
      </w:tblGrid>
      <w:tr w:rsidR="009F5AAD" w:rsidRPr="009F5AAD" w:rsidTr="002B359A">
        <w:trPr>
          <w:trHeight w:val="314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Název zadavatele: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Město Sušice</w:t>
            </w:r>
          </w:p>
        </w:tc>
      </w:tr>
      <w:tr w:rsidR="009F5AAD" w:rsidRPr="009F5AAD" w:rsidTr="002B359A">
        <w:trPr>
          <w:trHeight w:val="314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Sídlo: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347E12" w:rsidP="00347E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n</w:t>
            </w:r>
            <w:r w:rsidR="009F5AAD" w:rsidRPr="009F5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 xml:space="preserve">áměstí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S</w:t>
            </w:r>
            <w:r w:rsidR="009F5AAD" w:rsidRPr="009F5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vobody 138, 342 01 Sušice</w:t>
            </w:r>
          </w:p>
        </w:tc>
      </w:tr>
      <w:tr w:rsidR="009F5AAD" w:rsidRPr="009F5AAD" w:rsidTr="002B359A">
        <w:trPr>
          <w:trHeight w:val="314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Zastoupený: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Bc. Petrem Mottlem, starostou města</w:t>
            </w:r>
          </w:p>
        </w:tc>
      </w:tr>
      <w:tr w:rsidR="009F5AAD" w:rsidRPr="009F5AAD" w:rsidTr="002B359A">
        <w:trPr>
          <w:trHeight w:val="314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IČ: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00256129</w:t>
            </w:r>
          </w:p>
        </w:tc>
      </w:tr>
      <w:tr w:rsidR="009F5AAD" w:rsidRPr="009F5AAD" w:rsidTr="002B359A">
        <w:trPr>
          <w:trHeight w:val="314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DIČ: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CZ</w:t>
            </w:r>
            <w:r w:rsidRPr="009F5AAD"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>00256129</w:t>
            </w:r>
          </w:p>
        </w:tc>
      </w:tr>
      <w:tr w:rsidR="009F5AAD" w:rsidRPr="009F5AAD" w:rsidTr="002B359A">
        <w:trPr>
          <w:trHeight w:val="329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Kontaktní osoba: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 xml:space="preserve">Lenka Jandová, e-mail: </w:t>
            </w:r>
            <w:proofErr w:type="spellStart"/>
            <w:r w:rsidRPr="009F5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ljandova</w:t>
            </w:r>
            <w:proofErr w:type="spellEnd"/>
            <w:r w:rsidRPr="009F5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@mususice.cz, tel.: +420 376 540 142</w:t>
            </w:r>
          </w:p>
        </w:tc>
      </w:tr>
      <w:tr w:rsidR="009F5AAD" w:rsidRPr="009F5AAD" w:rsidTr="002B359A">
        <w:trPr>
          <w:trHeight w:val="329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Web zadavatele: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6219D4" w:rsidP="009F5A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hyperlink r:id="rId7" w:history="1">
              <w:r w:rsidR="009F5AAD" w:rsidRPr="009F5AAD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cs-CZ"/>
                </w:rPr>
                <w:t>https://www.mestosusice.cz/susice/</w:t>
              </w:r>
            </w:hyperlink>
          </w:p>
        </w:tc>
      </w:tr>
      <w:tr w:rsidR="009F5AAD" w:rsidRPr="009F5AAD" w:rsidTr="002B359A">
        <w:trPr>
          <w:trHeight w:val="329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Adresa profilu zadavatele:</w:t>
            </w:r>
          </w:p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cs-CZ"/>
              </w:rPr>
              <w:t>(§ 28 odst. 1 písm. j) ZZVZ)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6219D4" w:rsidP="009F5AAD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hyperlink r:id="rId8" w:history="1">
              <w:r w:rsidR="009F5AAD" w:rsidRPr="009F5AAD">
                <w:rPr>
                  <w:rFonts w:ascii="Times New Roman" w:eastAsia="Times New Roman" w:hAnsi="Times New Roman"/>
                  <w:color w:val="0000FF"/>
                  <w:sz w:val="24"/>
                  <w:u w:val="single"/>
                  <w:lang w:eastAsia="cs-CZ"/>
                </w:rPr>
                <w:t>https://zakazky.mestosusice.cz/profile_display_2.html</w:t>
              </w:r>
            </w:hyperlink>
          </w:p>
        </w:tc>
      </w:tr>
      <w:tr w:rsidR="009F5AAD" w:rsidRPr="009F5AAD" w:rsidTr="002B359A">
        <w:trPr>
          <w:trHeight w:val="329"/>
          <w:jc w:val="center"/>
        </w:trPr>
        <w:tc>
          <w:tcPr>
            <w:tcW w:w="3252" w:type="dxa"/>
            <w:shd w:val="clear" w:color="auto" w:fill="D9D9D9" w:themeFill="background1" w:themeFillShade="D9"/>
            <w:noWrap/>
            <w:vAlign w:val="center"/>
          </w:tcPr>
          <w:p w:rsidR="009F5AAD" w:rsidRPr="009F5AAD" w:rsidRDefault="009F5AAD" w:rsidP="009F5A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F5AA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Adresa elektronického nástroje:</w:t>
            </w:r>
            <w:r w:rsidRPr="009F5A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cs-CZ"/>
              </w:rPr>
              <w:t>(§ 28 odst. 1 písm. i ZZVZ)</w:t>
            </w:r>
          </w:p>
        </w:tc>
        <w:tc>
          <w:tcPr>
            <w:tcW w:w="5621" w:type="dxa"/>
            <w:shd w:val="clear" w:color="auto" w:fill="auto"/>
            <w:noWrap/>
            <w:vAlign w:val="center"/>
          </w:tcPr>
          <w:p w:rsidR="009F5AAD" w:rsidRPr="009F5AAD" w:rsidRDefault="006219D4" w:rsidP="009F5AAD">
            <w:pPr>
              <w:tabs>
                <w:tab w:val="center" w:pos="4536"/>
                <w:tab w:val="right" w:pos="9072"/>
              </w:tabs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</w:pPr>
            <w:hyperlink r:id="rId9" w:history="1">
              <w:r w:rsidR="009F5AAD" w:rsidRPr="009F5AAD">
                <w:rPr>
                  <w:rFonts w:ascii="Times New Roman" w:eastAsia="Times New Roman" w:hAnsi="Times New Roman"/>
                  <w:color w:val="0000FF"/>
                  <w:sz w:val="24"/>
                  <w:u w:val="single"/>
                  <w:lang w:eastAsia="cs-CZ"/>
                </w:rPr>
                <w:t>https://zakazky.mestosusice.cz/profile_display_2.html</w:t>
              </w:r>
            </w:hyperlink>
          </w:p>
        </w:tc>
      </w:tr>
    </w:tbl>
    <w:p w:rsidR="001F697C" w:rsidRPr="001F697C" w:rsidRDefault="001F697C" w:rsidP="001F697C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1F697C" w:rsidRPr="001F697C" w:rsidRDefault="001F697C" w:rsidP="001F697C">
      <w:pPr>
        <w:numPr>
          <w:ilvl w:val="0"/>
          <w:numId w:val="2"/>
        </w:numPr>
        <w:spacing w:after="0" w:line="240" w:lineRule="auto"/>
        <w:ind w:hanging="578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1F697C">
        <w:rPr>
          <w:rFonts w:ascii="Times New Roman" w:eastAsia="Times New Roman" w:hAnsi="Times New Roman"/>
          <w:b/>
          <w:sz w:val="24"/>
          <w:szCs w:val="24"/>
          <w:lang w:eastAsia="cs-CZ"/>
        </w:rPr>
        <w:t>IDENTIFIKAČNÍ ÚDAJE ÚČASTNÍKA:</w:t>
      </w:r>
    </w:p>
    <w:p w:rsidR="001F697C" w:rsidRPr="001F697C" w:rsidRDefault="001F697C" w:rsidP="001F6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</w:p>
    <w:tbl>
      <w:tblPr>
        <w:tblW w:w="87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333"/>
        <w:gridCol w:w="4382"/>
      </w:tblGrid>
      <w:tr w:rsidR="001F697C" w:rsidRPr="001F697C" w:rsidTr="008F43DC">
        <w:trPr>
          <w:trHeight w:val="328"/>
          <w:jc w:val="center"/>
        </w:trPr>
        <w:tc>
          <w:tcPr>
            <w:tcW w:w="4333" w:type="dxa"/>
            <w:shd w:val="clear" w:color="auto" w:fill="D9D9D9" w:themeFill="background1" w:themeFillShade="D9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4382" w:type="dxa"/>
            <w:shd w:val="clear" w:color="auto" w:fill="FFFFFF" w:themeFill="background1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1F697C" w:rsidRPr="001F697C" w:rsidTr="008F43DC">
        <w:trPr>
          <w:trHeight w:val="328"/>
          <w:jc w:val="center"/>
        </w:trPr>
        <w:tc>
          <w:tcPr>
            <w:tcW w:w="4333" w:type="dxa"/>
            <w:shd w:val="clear" w:color="auto" w:fill="D9D9D9" w:themeFill="background1" w:themeFillShade="D9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Sídlo (místo podnikání) vč. PSČ:     </w:t>
            </w:r>
          </w:p>
        </w:tc>
        <w:tc>
          <w:tcPr>
            <w:tcW w:w="4382" w:type="dxa"/>
            <w:shd w:val="clear" w:color="auto" w:fill="FFFFFF" w:themeFill="background1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color w:val="000000"/>
                <w:lang w:eastAsia="cs-CZ"/>
              </w:rPr>
              <w:t> </w:t>
            </w:r>
          </w:p>
        </w:tc>
      </w:tr>
      <w:tr w:rsidR="001F697C" w:rsidRPr="001F697C" w:rsidTr="008F43DC">
        <w:trPr>
          <w:trHeight w:val="328"/>
          <w:jc w:val="center"/>
        </w:trPr>
        <w:tc>
          <w:tcPr>
            <w:tcW w:w="4333" w:type="dxa"/>
            <w:shd w:val="clear" w:color="auto" w:fill="D9D9D9" w:themeFill="background1" w:themeFillShade="D9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IČ: </w:t>
            </w:r>
          </w:p>
        </w:tc>
        <w:tc>
          <w:tcPr>
            <w:tcW w:w="4382" w:type="dxa"/>
            <w:shd w:val="clear" w:color="auto" w:fill="FFFFFF" w:themeFill="background1"/>
            <w:noWrap/>
            <w:vAlign w:val="bottom"/>
            <w:hideMark/>
          </w:tcPr>
          <w:p w:rsidR="001F697C" w:rsidRPr="001F697C" w:rsidRDefault="001F697C" w:rsidP="001F697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cs-CZ"/>
              </w:rPr>
            </w:pPr>
            <w:r w:rsidRPr="001F697C">
              <w:rPr>
                <w:rFonts w:ascii="Times New Roman" w:eastAsia="Times New Roman" w:hAnsi="Times New Roman"/>
                <w:color w:val="000000"/>
                <w:lang w:eastAsia="cs-CZ"/>
              </w:rPr>
              <w:t> </w:t>
            </w:r>
          </w:p>
        </w:tc>
      </w:tr>
    </w:tbl>
    <w:p w:rsidR="00D376C8" w:rsidRDefault="00D376C8" w:rsidP="00D376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70C75" w:rsidRDefault="00870C75" w:rsidP="00870C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cs-CZ"/>
        </w:rPr>
        <w:t>4.</w:t>
      </w:r>
      <w:r>
        <w:rPr>
          <w:rFonts w:ascii="Times New Roman" w:eastAsia="Times New Roman" w:hAnsi="Times New Roman"/>
          <w:b/>
          <w:sz w:val="24"/>
          <w:szCs w:val="24"/>
          <w:lang w:eastAsia="cs-CZ"/>
        </w:rPr>
        <w:tab/>
        <w:t>PROHLÁŠENÍ</w:t>
      </w:r>
      <w:r w:rsidRPr="001F697C">
        <w:rPr>
          <w:rFonts w:ascii="Times New Roman" w:eastAsia="Times New Roman" w:hAnsi="Times New Roman"/>
          <w:b/>
          <w:sz w:val="24"/>
          <w:szCs w:val="24"/>
          <w:lang w:eastAsia="cs-CZ"/>
        </w:rPr>
        <w:t xml:space="preserve"> ÚČASTNÍKA:</w:t>
      </w:r>
    </w:p>
    <w:p w:rsidR="00870C75" w:rsidRDefault="00870C75" w:rsidP="00870C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70C75" w:rsidRPr="00A110E5" w:rsidRDefault="00870C75" w:rsidP="00870C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110E5">
        <w:rPr>
          <w:rFonts w:ascii="Times New Roman" w:hAnsi="Times New Roman"/>
          <w:sz w:val="24"/>
          <w:szCs w:val="24"/>
        </w:rPr>
        <w:t>J</w:t>
      </w:r>
      <w:r w:rsidRPr="00B35FDD">
        <w:rPr>
          <w:rFonts w:ascii="Times New Roman" w:hAnsi="Times New Roman"/>
          <w:sz w:val="24"/>
          <w:szCs w:val="24"/>
        </w:rPr>
        <w:t xml:space="preserve">ako </w:t>
      </w:r>
      <w:r>
        <w:rPr>
          <w:rFonts w:ascii="Times New Roman" w:hAnsi="Times New Roman"/>
          <w:sz w:val="24"/>
          <w:szCs w:val="24"/>
        </w:rPr>
        <w:t>účastník</w:t>
      </w:r>
      <w:r w:rsidRPr="00B35FDD">
        <w:rPr>
          <w:rFonts w:ascii="Times New Roman" w:hAnsi="Times New Roman"/>
          <w:sz w:val="24"/>
          <w:szCs w:val="24"/>
        </w:rPr>
        <w:t xml:space="preserve"> veřejn</w:t>
      </w:r>
      <w:r>
        <w:rPr>
          <w:rFonts w:ascii="Times New Roman" w:hAnsi="Times New Roman"/>
          <w:sz w:val="24"/>
          <w:szCs w:val="24"/>
        </w:rPr>
        <w:t>é</w:t>
      </w:r>
      <w:r w:rsidRPr="00B35FDD">
        <w:rPr>
          <w:rFonts w:ascii="Times New Roman" w:hAnsi="Times New Roman"/>
          <w:sz w:val="24"/>
          <w:szCs w:val="24"/>
        </w:rPr>
        <w:t xml:space="preserve"> zakázk</w:t>
      </w:r>
      <w:r>
        <w:rPr>
          <w:rFonts w:ascii="Times New Roman" w:hAnsi="Times New Roman"/>
          <w:sz w:val="24"/>
          <w:szCs w:val="24"/>
        </w:rPr>
        <w:t>y</w:t>
      </w:r>
      <w:r w:rsidRPr="00B35FDD">
        <w:rPr>
          <w:rFonts w:ascii="Times New Roman" w:hAnsi="Times New Roman"/>
          <w:sz w:val="24"/>
          <w:szCs w:val="24"/>
        </w:rPr>
        <w:t xml:space="preserve"> s názvem „</w:t>
      </w:r>
      <w:r w:rsidR="009F5AAD" w:rsidRPr="009F5AAD">
        <w:rPr>
          <w:rFonts w:ascii="Times New Roman" w:eastAsia="Times New Roman" w:hAnsi="Times New Roman"/>
          <w:sz w:val="24"/>
          <w:szCs w:val="24"/>
          <w:lang w:eastAsia="cs-CZ"/>
        </w:rPr>
        <w:t>Stavební úpravy objektu na bytový dům Sušice, Nádražní č.p.260</w:t>
      </w:r>
      <w:r>
        <w:rPr>
          <w:rFonts w:ascii="Times New Roman" w:eastAsia="Times New Roman" w:hAnsi="Times New Roman"/>
          <w:color w:val="000000"/>
          <w:sz w:val="24"/>
          <w:szCs w:val="24"/>
          <w:lang w:eastAsia="cs-CZ"/>
        </w:rPr>
        <w:t>“</w:t>
      </w:r>
      <w:r w:rsidRPr="00B35FDD">
        <w:rPr>
          <w:rFonts w:ascii="Times New Roman" w:hAnsi="Times New Roman"/>
          <w:sz w:val="24"/>
          <w:szCs w:val="24"/>
        </w:rPr>
        <w:t>,</w:t>
      </w:r>
    </w:p>
    <w:p w:rsidR="00870C75" w:rsidRPr="00AA7CAE" w:rsidRDefault="00870C75" w:rsidP="00870C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0C75" w:rsidRDefault="00870C75" w:rsidP="00870C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A7CAE">
        <w:rPr>
          <w:rFonts w:ascii="Times New Roman" w:hAnsi="Times New Roman"/>
          <w:b/>
          <w:sz w:val="24"/>
          <w:szCs w:val="24"/>
        </w:rPr>
        <w:t>tímto čestně prohlašuj</w:t>
      </w:r>
      <w:r>
        <w:rPr>
          <w:rFonts w:ascii="Times New Roman" w:hAnsi="Times New Roman"/>
          <w:b/>
          <w:sz w:val="24"/>
          <w:szCs w:val="24"/>
        </w:rPr>
        <w:t>i</w:t>
      </w:r>
      <w:r w:rsidRPr="00AA7CAE">
        <w:rPr>
          <w:rFonts w:ascii="Times New Roman" w:hAnsi="Times New Roman"/>
          <w:b/>
          <w:sz w:val="24"/>
          <w:szCs w:val="24"/>
        </w:rPr>
        <w:t>, že</w:t>
      </w:r>
      <w:r>
        <w:rPr>
          <w:rFonts w:ascii="Times New Roman" w:hAnsi="Times New Roman"/>
          <w:b/>
          <w:sz w:val="24"/>
          <w:szCs w:val="24"/>
        </w:rPr>
        <w:t xml:space="preserve"> v případě pokud bude mnou předložená nabídka </w:t>
      </w:r>
      <w:r>
        <w:rPr>
          <w:rFonts w:ascii="Times New Roman" w:hAnsi="Times New Roman"/>
          <w:b/>
          <w:sz w:val="24"/>
          <w:szCs w:val="24"/>
        </w:rPr>
        <w:tab/>
        <w:t>vyhodnocena jako nejvýhodnější, jsem schopen doložit následující doklady prokazující splnění kvalifikace uvedené v zadávací dokumentaci:</w:t>
      </w:r>
    </w:p>
    <w:p w:rsidR="00870C75" w:rsidRPr="003D0625" w:rsidRDefault="00870C75" w:rsidP="00870C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52B8B" w:rsidRPr="00552B8B" w:rsidRDefault="00870C75" w:rsidP="00870C75">
      <w:pPr>
        <w:pStyle w:val="Textpsmene"/>
        <w:numPr>
          <w:ilvl w:val="0"/>
          <w:numId w:val="1"/>
        </w:numPr>
        <w:spacing w:after="120"/>
        <w:ind w:right="-28"/>
        <w:rPr>
          <w:b/>
        </w:rPr>
      </w:pPr>
      <w:r w:rsidRPr="004B2F22">
        <w:rPr>
          <w:b/>
        </w:rPr>
        <w:t>Splnění základní způsobilosti</w:t>
      </w:r>
      <w:r w:rsidR="00552B8B">
        <w:rPr>
          <w:b/>
        </w:rPr>
        <w:t>:</w:t>
      </w:r>
      <w:r w:rsidRPr="003D0625">
        <w:t xml:space="preserve"> </w:t>
      </w:r>
    </w:p>
    <w:p w:rsidR="00870C75" w:rsidRDefault="00552B8B" w:rsidP="00552B8B">
      <w:pPr>
        <w:pStyle w:val="Textpsmene"/>
        <w:tabs>
          <w:tab w:val="clear" w:pos="5760"/>
        </w:tabs>
        <w:spacing w:after="120"/>
        <w:ind w:left="397" w:right="-28" w:firstLine="0"/>
      </w:pPr>
      <w:r w:rsidRPr="0099249B">
        <w:rPr>
          <w:u w:val="single"/>
        </w:rPr>
        <w:t xml:space="preserve">- </w:t>
      </w:r>
      <w:r w:rsidR="00870C75" w:rsidRPr="0099249B">
        <w:rPr>
          <w:u w:val="single"/>
        </w:rPr>
        <w:t>dle § 74 ZZVZ v souladu s § 75 ZZVZ</w:t>
      </w:r>
      <w:r w:rsidR="00870C75" w:rsidRPr="003D0625">
        <w:t xml:space="preserve"> předložením </w:t>
      </w:r>
      <w:r w:rsidR="009F5AAD">
        <w:t>dokladů vymezených v § 75 ZZVZ</w:t>
      </w:r>
      <w:r w:rsidR="00870C75">
        <w:t xml:space="preserve">.  </w:t>
      </w:r>
    </w:p>
    <w:p w:rsidR="00F45DD3" w:rsidRPr="00AA7CAE" w:rsidRDefault="00F45DD3" w:rsidP="00F45D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T</w:t>
      </w:r>
      <w:r w:rsidRPr="00AA7CAE">
        <w:rPr>
          <w:rFonts w:ascii="Times New Roman" w:hAnsi="Times New Roman"/>
          <w:b/>
          <w:sz w:val="24"/>
          <w:szCs w:val="24"/>
        </w:rPr>
        <w:t>ímto čestně prohlašuj</w:t>
      </w:r>
      <w:r>
        <w:rPr>
          <w:rFonts w:ascii="Times New Roman" w:hAnsi="Times New Roman"/>
          <w:b/>
          <w:sz w:val="24"/>
          <w:szCs w:val="24"/>
        </w:rPr>
        <w:t>i</w:t>
      </w:r>
      <w:r w:rsidRPr="00AA7CAE">
        <w:rPr>
          <w:rFonts w:ascii="Times New Roman" w:hAnsi="Times New Roman"/>
          <w:b/>
          <w:sz w:val="24"/>
          <w:szCs w:val="24"/>
        </w:rPr>
        <w:t>, že</w:t>
      </w:r>
      <w:r>
        <w:rPr>
          <w:rFonts w:ascii="Times New Roman" w:hAnsi="Times New Roman"/>
          <w:b/>
          <w:sz w:val="24"/>
          <w:szCs w:val="24"/>
        </w:rPr>
        <w:t xml:space="preserve">: </w:t>
      </w:r>
    </w:p>
    <w:p w:rsidR="00F45DD3" w:rsidRPr="00AA7CAE" w:rsidRDefault="00F45DD3" w:rsidP="00E8733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jsem n</w:t>
      </w:r>
      <w:r w:rsidRPr="00AA7CAE">
        <w:rPr>
          <w:rFonts w:ascii="Times New Roman" w:hAnsi="Times New Roman"/>
          <w:sz w:val="24"/>
          <w:szCs w:val="24"/>
        </w:rPr>
        <w:t xml:space="preserve">ebyl v zemi svého sídla v posledních 5 </w:t>
      </w:r>
      <w:r>
        <w:rPr>
          <w:rFonts w:ascii="Times New Roman" w:hAnsi="Times New Roman"/>
          <w:sz w:val="24"/>
          <w:szCs w:val="24"/>
        </w:rPr>
        <w:t xml:space="preserve">letech před zahájením </w:t>
      </w:r>
      <w:r w:rsidR="00314DF1">
        <w:rPr>
          <w:rFonts w:ascii="Times New Roman" w:hAnsi="Times New Roman"/>
          <w:sz w:val="24"/>
          <w:szCs w:val="24"/>
        </w:rPr>
        <w:t>zadávacího</w:t>
      </w:r>
      <w:r w:rsidRPr="00AA7CAE">
        <w:rPr>
          <w:rFonts w:ascii="Times New Roman" w:hAnsi="Times New Roman"/>
          <w:sz w:val="24"/>
          <w:szCs w:val="24"/>
        </w:rPr>
        <w:t xml:space="preserve"> řízení pravomocně odsouzen pro trestný čin uvedený v příloze č. 3 k zákonu o zadávání veřejných zakázek nebo obdobný trestný čin podle právního řádu země sídla dodavatele, nebo došlo k zahlazení odsouzení za spáchání takového trestného činu; pro uvedené trestné činy nebyl pravomocně odsouzen ani žádný z členů statutárního orgánu uchazeče a v případě, že je členem statutárního orgánu uchazeče právnická osoba, ani tato právnická osoba, ani žádný z </w:t>
      </w:r>
      <w:r w:rsidRPr="00AA7CAE">
        <w:rPr>
          <w:rFonts w:ascii="Times New Roman" w:hAnsi="Times New Roman"/>
          <w:sz w:val="24"/>
          <w:szCs w:val="24"/>
        </w:rPr>
        <w:lastRenderedPageBreak/>
        <w:t>členů statutárního orgánu této právnické osoby, ani osoba zastupující tuto právnickou osobu ve statutárním orgánu uchazeče;</w:t>
      </w:r>
    </w:p>
    <w:p w:rsidR="00F45DD3" w:rsidRPr="00AA7CAE" w:rsidRDefault="00F45DD3" w:rsidP="00E8733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A7CAE">
        <w:rPr>
          <w:rFonts w:ascii="Times New Roman" w:hAnsi="Times New Roman"/>
          <w:sz w:val="24"/>
          <w:szCs w:val="24"/>
        </w:rPr>
        <w:t>nemá</w:t>
      </w:r>
      <w:r>
        <w:rPr>
          <w:rFonts w:ascii="Times New Roman" w:hAnsi="Times New Roman"/>
          <w:sz w:val="24"/>
          <w:szCs w:val="24"/>
        </w:rPr>
        <w:t>m</w:t>
      </w:r>
      <w:r w:rsidRPr="00AA7CAE">
        <w:rPr>
          <w:rFonts w:ascii="Times New Roman" w:hAnsi="Times New Roman"/>
          <w:sz w:val="24"/>
          <w:szCs w:val="24"/>
        </w:rPr>
        <w:t xml:space="preserve"> v České republice nebo v zemi svého sídla v evidenci daní zachycen splatný daňový nedoplatek;</w:t>
      </w:r>
    </w:p>
    <w:p w:rsidR="00F45DD3" w:rsidRPr="00AA7CAE" w:rsidRDefault="00F45DD3" w:rsidP="00E8733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A7CAE">
        <w:rPr>
          <w:rFonts w:ascii="Times New Roman" w:hAnsi="Times New Roman"/>
          <w:sz w:val="24"/>
          <w:szCs w:val="24"/>
        </w:rPr>
        <w:t>nemá</w:t>
      </w:r>
      <w:r>
        <w:rPr>
          <w:rFonts w:ascii="Times New Roman" w:hAnsi="Times New Roman"/>
          <w:sz w:val="24"/>
          <w:szCs w:val="24"/>
        </w:rPr>
        <w:t>m</w:t>
      </w:r>
      <w:r w:rsidRPr="00AA7CAE">
        <w:rPr>
          <w:rFonts w:ascii="Times New Roman" w:hAnsi="Times New Roman"/>
          <w:sz w:val="24"/>
          <w:szCs w:val="24"/>
        </w:rPr>
        <w:t xml:space="preserve"> v České republice nebo v zemi svého sídla splatný nedoplatek na pojistném nebo na penále na veřejné zdravotní pojištění;</w:t>
      </w:r>
    </w:p>
    <w:p w:rsidR="00F45DD3" w:rsidRPr="00AA7CAE" w:rsidRDefault="00F45DD3" w:rsidP="00E8733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A7CAE">
        <w:rPr>
          <w:rFonts w:ascii="Times New Roman" w:hAnsi="Times New Roman"/>
          <w:sz w:val="24"/>
          <w:szCs w:val="24"/>
        </w:rPr>
        <w:t>nemá</w:t>
      </w:r>
      <w:r>
        <w:rPr>
          <w:rFonts w:ascii="Times New Roman" w:hAnsi="Times New Roman"/>
          <w:sz w:val="24"/>
          <w:szCs w:val="24"/>
        </w:rPr>
        <w:t>m</w:t>
      </w:r>
      <w:r w:rsidRPr="00AA7CAE">
        <w:rPr>
          <w:rFonts w:ascii="Times New Roman" w:hAnsi="Times New Roman"/>
          <w:sz w:val="24"/>
          <w:szCs w:val="24"/>
        </w:rPr>
        <w:t xml:space="preserve"> v České republice nebo v zemi svého sídla splatný nedoplatek na pojistném nebo na penále na sociální zabezpečení a příspěvku na státní politiku zaměstnanosti;</w:t>
      </w:r>
    </w:p>
    <w:p w:rsidR="00F45DD3" w:rsidRDefault="00F45DD3" w:rsidP="00E8733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A7CAE">
        <w:rPr>
          <w:rFonts w:ascii="Times New Roman" w:hAnsi="Times New Roman"/>
          <w:sz w:val="24"/>
          <w:szCs w:val="24"/>
        </w:rPr>
        <w:t>ne</w:t>
      </w:r>
      <w:r>
        <w:rPr>
          <w:rFonts w:ascii="Times New Roman" w:hAnsi="Times New Roman"/>
          <w:sz w:val="24"/>
          <w:szCs w:val="24"/>
        </w:rPr>
        <w:t>jsem</w:t>
      </w:r>
      <w:r w:rsidRPr="00AA7CAE">
        <w:rPr>
          <w:rFonts w:ascii="Times New Roman" w:hAnsi="Times New Roman"/>
          <w:sz w:val="24"/>
          <w:szCs w:val="24"/>
        </w:rPr>
        <w:t xml:space="preserve"> v likvidaci, nebylo proti </w:t>
      </w:r>
      <w:r>
        <w:rPr>
          <w:rFonts w:ascii="Times New Roman" w:hAnsi="Times New Roman"/>
          <w:sz w:val="24"/>
          <w:szCs w:val="24"/>
        </w:rPr>
        <w:t>mě</w:t>
      </w:r>
      <w:r w:rsidRPr="00AA7CAE">
        <w:rPr>
          <w:rFonts w:ascii="Times New Roman" w:hAnsi="Times New Roman"/>
          <w:sz w:val="24"/>
          <w:szCs w:val="24"/>
        </w:rPr>
        <w:t xml:space="preserve"> vydáno rozhodnutí o úpadku, nebyla vůči </w:t>
      </w:r>
      <w:r>
        <w:rPr>
          <w:rFonts w:ascii="Times New Roman" w:hAnsi="Times New Roman"/>
          <w:sz w:val="24"/>
          <w:szCs w:val="24"/>
        </w:rPr>
        <w:t>mě</w:t>
      </w:r>
      <w:r w:rsidRPr="00AA7CAE">
        <w:rPr>
          <w:rFonts w:ascii="Times New Roman" w:hAnsi="Times New Roman"/>
          <w:sz w:val="24"/>
          <w:szCs w:val="24"/>
        </w:rPr>
        <w:t xml:space="preserve"> nařízena nucená správa podle jiného právního předpisu a není v obdobné situaci podle právního řádu země svého sídla.</w:t>
      </w:r>
    </w:p>
    <w:p w:rsidR="00F45DD3" w:rsidRDefault="00F45DD3" w:rsidP="00552B8B">
      <w:pPr>
        <w:pStyle w:val="Textpsmene"/>
        <w:tabs>
          <w:tab w:val="clear" w:pos="5760"/>
        </w:tabs>
        <w:spacing w:after="120"/>
        <w:ind w:left="397" w:right="-28" w:firstLine="0"/>
        <w:rPr>
          <w:b/>
        </w:rPr>
      </w:pPr>
    </w:p>
    <w:p w:rsidR="00870C75" w:rsidRPr="004B2F22" w:rsidRDefault="00870C75" w:rsidP="00F45DD3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2F22">
        <w:rPr>
          <w:rFonts w:ascii="Times New Roman" w:hAnsi="Times New Roman"/>
          <w:b/>
          <w:sz w:val="24"/>
          <w:szCs w:val="24"/>
        </w:rPr>
        <w:t>Splnění profesní způsobilosti:</w:t>
      </w:r>
    </w:p>
    <w:p w:rsidR="00870C75" w:rsidRPr="00347E12" w:rsidRDefault="00870C75" w:rsidP="00870C75">
      <w:pPr>
        <w:spacing w:after="120" w:line="240" w:lineRule="auto"/>
        <w:ind w:left="397"/>
        <w:jc w:val="both"/>
        <w:rPr>
          <w:rFonts w:ascii="Times New Roman" w:hAnsi="Times New Roman"/>
          <w:sz w:val="24"/>
          <w:szCs w:val="24"/>
          <w:u w:val="single"/>
        </w:rPr>
      </w:pPr>
      <w:r w:rsidRPr="00347E12">
        <w:rPr>
          <w:rFonts w:ascii="Times New Roman" w:hAnsi="Times New Roman"/>
          <w:sz w:val="24"/>
          <w:szCs w:val="24"/>
          <w:u w:val="single"/>
        </w:rPr>
        <w:t>- dle § 77, odst. 1 ZZVZ</w:t>
      </w:r>
    </w:p>
    <w:p w:rsidR="00870C75" w:rsidRDefault="00870C75" w:rsidP="00870C75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 w:rsidRPr="00D757DD">
        <w:rPr>
          <w:rFonts w:ascii="Times New Roman" w:hAnsi="Times New Roman"/>
          <w:sz w:val="24"/>
          <w:szCs w:val="24"/>
          <w:u w:val="single"/>
        </w:rPr>
        <w:t>- dle § 77, odst. 2, písm. a) ZZVZ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B81EEC">
        <w:rPr>
          <w:rFonts w:ascii="Times New Roman" w:hAnsi="Times New Roman"/>
          <w:sz w:val="24"/>
          <w:szCs w:val="24"/>
        </w:rPr>
        <w:t>živnostenská oprávnění pro obory</w:t>
      </w:r>
      <w:r>
        <w:rPr>
          <w:rFonts w:ascii="Times New Roman" w:hAnsi="Times New Roman"/>
          <w:sz w:val="24"/>
          <w:szCs w:val="24"/>
        </w:rPr>
        <w:t>:</w:t>
      </w:r>
    </w:p>
    <w:p w:rsidR="00870C75" w:rsidRDefault="00870C75" w:rsidP="00870C75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 w:rsidRPr="00F2089A">
        <w:rPr>
          <w:rFonts w:ascii="Times New Roman" w:hAnsi="Times New Roman"/>
          <w:sz w:val="24"/>
          <w:szCs w:val="24"/>
        </w:rPr>
        <w:t>- „Provádění staveb, jejich změn a odstraňování“</w:t>
      </w:r>
    </w:p>
    <w:p w:rsidR="009F5AAD" w:rsidRP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>- „Projektová činnost ve výstavbě“</w:t>
      </w:r>
    </w:p>
    <w:p w:rsid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>- „Výkon zeměměřičských činností“</w:t>
      </w:r>
    </w:p>
    <w:p w:rsidR="009F5AAD" w:rsidRPr="00D757DD" w:rsidRDefault="009F5AAD" w:rsidP="007A7259">
      <w:pPr>
        <w:spacing w:after="120" w:line="240" w:lineRule="auto"/>
        <w:ind w:left="397"/>
        <w:jc w:val="both"/>
        <w:rPr>
          <w:rFonts w:ascii="Times New Roman" w:hAnsi="Times New Roman"/>
          <w:sz w:val="24"/>
          <w:szCs w:val="24"/>
          <w:u w:val="single"/>
        </w:rPr>
      </w:pPr>
      <w:r w:rsidRPr="00D757DD">
        <w:rPr>
          <w:rFonts w:ascii="Times New Roman" w:hAnsi="Times New Roman"/>
          <w:sz w:val="24"/>
          <w:szCs w:val="24"/>
          <w:u w:val="single"/>
        </w:rPr>
        <w:t>- dle ustanovení § 77, odst. 2, písm. c) ZZVZ:</w:t>
      </w:r>
    </w:p>
    <w:p w:rsidR="009F5AAD" w:rsidRPr="009F5AAD" w:rsidRDefault="00254DA8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9F5AAD" w:rsidRPr="009F5AAD">
        <w:rPr>
          <w:rFonts w:ascii="Times New Roman" w:hAnsi="Times New Roman"/>
          <w:sz w:val="24"/>
          <w:szCs w:val="24"/>
        </w:rPr>
        <w:t>utorizace dle ustanovení § 5 odst. 3 písm. a) zákona č. 360/1992 Sb., o výkonu povolání autorizovaných architektů a o výkonu povolání autorizovaných inženýrů a techniků činných ve výstavbě pro obor:</w:t>
      </w:r>
    </w:p>
    <w:p w:rsidR="009F5AAD" w:rsidRP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>- „Pozemní stavby“</w:t>
      </w:r>
    </w:p>
    <w:p w:rsidR="009F5AAD" w:rsidRP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>- „Technika prostředí staveb, specializace elektrotechnická zařízení“</w:t>
      </w:r>
    </w:p>
    <w:p w:rsidR="009F5AAD" w:rsidRP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>- „Technika prostředí staveb, specializace vytápění a vzduchotechnika“</w:t>
      </w:r>
    </w:p>
    <w:p w:rsidR="009F5AAD" w:rsidRP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>- „Statika a dynamika staveb“</w:t>
      </w:r>
    </w:p>
    <w:p w:rsid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 xml:space="preserve">- Doklad osvědčující oprávnění pro ověřování výsledků zeměměřičských činností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 xml:space="preserve">podle §13odst. 1 písm. a) a c) zákona č. 200/1994 Sb., o zeměměřičství a změn 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 xml:space="preserve">doplnění některých zákonů souvisejících s jeho zavedením, veznění pozdějších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F5AAD">
        <w:rPr>
          <w:rFonts w:ascii="Times New Roman" w:hAnsi="Times New Roman"/>
          <w:sz w:val="24"/>
          <w:szCs w:val="24"/>
        </w:rPr>
        <w:t>předpisů.</w:t>
      </w:r>
    </w:p>
    <w:p w:rsid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F5AAD" w:rsidRDefault="009F5AAD" w:rsidP="00F45D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Splnění ekonomické kvalifikace:</w:t>
      </w:r>
    </w:p>
    <w:p w:rsid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b/>
          <w:sz w:val="24"/>
          <w:szCs w:val="24"/>
        </w:rPr>
      </w:pPr>
    </w:p>
    <w:p w:rsidR="007A7259" w:rsidRPr="00D757DD" w:rsidRDefault="007A7259" w:rsidP="007A7259">
      <w:pPr>
        <w:spacing w:after="120" w:line="240" w:lineRule="auto"/>
        <w:ind w:left="397"/>
        <w:jc w:val="both"/>
        <w:rPr>
          <w:rFonts w:ascii="Times New Roman" w:hAnsi="Times New Roman"/>
          <w:sz w:val="24"/>
          <w:szCs w:val="24"/>
          <w:u w:val="single"/>
        </w:rPr>
      </w:pPr>
      <w:r w:rsidRPr="00D757DD">
        <w:rPr>
          <w:rFonts w:ascii="Times New Roman" w:hAnsi="Times New Roman"/>
          <w:sz w:val="24"/>
          <w:szCs w:val="24"/>
          <w:u w:val="single"/>
        </w:rPr>
        <w:t>- dle § 78 ZZVZ:</w:t>
      </w:r>
    </w:p>
    <w:p w:rsidR="007A7259" w:rsidRPr="007A7259" w:rsidRDefault="00347E12" w:rsidP="007A7259">
      <w:pPr>
        <w:spacing w:after="0" w:line="240" w:lineRule="auto"/>
        <w:ind w:left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7A7259" w:rsidRPr="007A7259">
        <w:rPr>
          <w:rFonts w:ascii="Times New Roman" w:hAnsi="Times New Roman"/>
          <w:sz w:val="24"/>
          <w:szCs w:val="24"/>
        </w:rPr>
        <w:t>oklady prokazující minimální obrat dosažený s ohledem na předmět veřejné zakázky minimálně ve výši 24 mil. Kč ročně za 3 poslední bezprostředně po sobě jdoucí účetní období. Jestliže účastník vznikl později, postačí, předloží-li údaje o svém obratu v požadované výši za všechna účetní období od svého vzniku. Za obrat účastníka s ohledem na předmět veřejné zakázky je brán obrat v oblasti realizace pozemních staveb.</w:t>
      </w:r>
    </w:p>
    <w:p w:rsidR="009F5AAD" w:rsidRDefault="009F5AAD" w:rsidP="009F5AAD">
      <w:pPr>
        <w:spacing w:after="0" w:line="240" w:lineRule="auto"/>
        <w:ind w:left="397"/>
        <w:jc w:val="both"/>
        <w:rPr>
          <w:rFonts w:ascii="Times New Roman" w:hAnsi="Times New Roman"/>
          <w:b/>
          <w:sz w:val="24"/>
          <w:szCs w:val="24"/>
        </w:rPr>
      </w:pPr>
    </w:p>
    <w:p w:rsidR="00870C75" w:rsidRPr="004B2F22" w:rsidRDefault="00870C75" w:rsidP="00F45DD3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2F22">
        <w:rPr>
          <w:rFonts w:ascii="Times New Roman" w:hAnsi="Times New Roman"/>
          <w:b/>
          <w:sz w:val="24"/>
          <w:szCs w:val="24"/>
        </w:rPr>
        <w:t>Splnění technické kvalifikace:</w:t>
      </w:r>
    </w:p>
    <w:p w:rsidR="003328A8" w:rsidRPr="00D757DD" w:rsidRDefault="003328A8" w:rsidP="00870C75">
      <w:pPr>
        <w:spacing w:after="120" w:line="240" w:lineRule="auto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cs-CZ"/>
        </w:rPr>
      </w:pPr>
      <w:r>
        <w:rPr>
          <w:rFonts w:ascii="Times New Roman" w:eastAsia="Times New Roman" w:hAnsi="Times New Roman"/>
          <w:bCs/>
          <w:sz w:val="24"/>
          <w:szCs w:val="24"/>
          <w:lang w:eastAsia="cs-CZ"/>
        </w:rPr>
        <w:t xml:space="preserve">      </w:t>
      </w:r>
      <w:r w:rsidR="00870C75" w:rsidRPr="00D757DD">
        <w:rPr>
          <w:rFonts w:ascii="Times New Roman" w:eastAsia="Times New Roman" w:hAnsi="Times New Roman"/>
          <w:bCs/>
          <w:sz w:val="24"/>
          <w:szCs w:val="24"/>
          <w:u w:val="single"/>
          <w:lang w:eastAsia="cs-CZ"/>
        </w:rPr>
        <w:t>- dle § 79 odst. 2. písm. a) ZZVZ</w:t>
      </w:r>
      <w:r w:rsidRPr="00D757DD">
        <w:rPr>
          <w:rFonts w:ascii="Times New Roman" w:eastAsia="Times New Roman" w:hAnsi="Times New Roman"/>
          <w:bCs/>
          <w:sz w:val="24"/>
          <w:szCs w:val="24"/>
          <w:u w:val="single"/>
          <w:lang w:eastAsia="cs-CZ"/>
        </w:rPr>
        <w:t>:</w:t>
      </w:r>
    </w:p>
    <w:p w:rsidR="00870C75" w:rsidRDefault="003328A8" w:rsidP="003328A8">
      <w:pPr>
        <w:spacing w:after="12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>S</w:t>
      </w:r>
      <w:r w:rsidR="00870C75" w:rsidRPr="00D624E4">
        <w:rPr>
          <w:rFonts w:ascii="Times New Roman" w:eastAsia="Times New Roman" w:hAnsi="Times New Roman"/>
          <w:sz w:val="24"/>
          <w:szCs w:val="24"/>
          <w:lang w:eastAsia="cs-CZ"/>
        </w:rPr>
        <w:t xml:space="preserve">eznam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min. 4</w:t>
      </w:r>
      <w:r w:rsidR="00870C75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870C75" w:rsidRPr="00D624E4">
        <w:rPr>
          <w:rFonts w:ascii="Times New Roman" w:eastAsia="Times New Roman" w:hAnsi="Times New Roman"/>
          <w:sz w:val="24"/>
          <w:szCs w:val="24"/>
          <w:lang w:eastAsia="cs-CZ"/>
        </w:rPr>
        <w:t xml:space="preserve">provedených významných stavebních prací provedených za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ab/>
      </w:r>
      <w:r w:rsidR="00870C75" w:rsidRPr="00D624E4">
        <w:rPr>
          <w:rFonts w:ascii="Times New Roman" w:eastAsia="Times New Roman" w:hAnsi="Times New Roman"/>
          <w:sz w:val="24"/>
          <w:szCs w:val="24"/>
          <w:lang w:eastAsia="cs-CZ"/>
        </w:rPr>
        <w:t>posledních 5 let.</w:t>
      </w:r>
    </w:p>
    <w:p w:rsidR="00870C75" w:rsidRDefault="003328A8" w:rsidP="003328A8">
      <w:pPr>
        <w:autoSpaceDE w:val="0"/>
        <w:spacing w:after="12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3328A8">
        <w:rPr>
          <w:rFonts w:ascii="Times New Roman" w:eastAsia="Times New Roman" w:hAnsi="Times New Roman"/>
          <w:sz w:val="24"/>
          <w:szCs w:val="24"/>
          <w:lang w:eastAsia="cs-CZ"/>
        </w:rPr>
        <w:t>- 4 zakázky v podobě rekonstrukce objektu občan</w:t>
      </w: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ské vybavenosti ve finančním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ab/>
        <w:t xml:space="preserve"> </w:t>
      </w:r>
      <w:r w:rsidRPr="003328A8">
        <w:rPr>
          <w:rFonts w:ascii="Times New Roman" w:eastAsia="Times New Roman" w:hAnsi="Times New Roman"/>
          <w:sz w:val="24"/>
          <w:szCs w:val="24"/>
          <w:lang w:eastAsia="cs-CZ"/>
        </w:rPr>
        <w:t xml:space="preserve">objemu min. 6 mil Kč bez DPH každá, přičemž alespoň v jednom případě bylo součástí realizace díla provedení parkoviště o min. 5 stáních.  </w:t>
      </w:r>
    </w:p>
    <w:p w:rsidR="003328A8" w:rsidRPr="00D757DD" w:rsidRDefault="003328A8" w:rsidP="003328A8">
      <w:pPr>
        <w:spacing w:after="120" w:line="240" w:lineRule="auto"/>
        <w:ind w:right="1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D757DD">
        <w:rPr>
          <w:rFonts w:ascii="Times New Roman" w:hAnsi="Times New Roman"/>
          <w:sz w:val="24"/>
          <w:szCs w:val="24"/>
          <w:u w:val="single"/>
        </w:rPr>
        <w:t>- dle § 79 odst. 2. písm. c) ZZVZ:</w:t>
      </w:r>
    </w:p>
    <w:p w:rsidR="00870C75" w:rsidRDefault="003328A8" w:rsidP="003328A8">
      <w:pPr>
        <w:spacing w:after="0" w:line="240" w:lineRule="auto"/>
        <w:ind w:left="426"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3328A8">
        <w:rPr>
          <w:rFonts w:ascii="Times New Roman" w:hAnsi="Times New Roman"/>
          <w:sz w:val="24"/>
          <w:szCs w:val="24"/>
        </w:rPr>
        <w:t>eznam min. 4 osob s uvedením pracovněprávního nebo jiného vztahu těchto osob k účastníkovi a uvedením rozsahu činnosti, jež bude tato osoba vykonávat.</w:t>
      </w:r>
    </w:p>
    <w:p w:rsidR="003328A8" w:rsidRPr="00D757DD" w:rsidRDefault="00254DA8" w:rsidP="00870C75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Pr="00D757DD">
        <w:rPr>
          <w:rFonts w:ascii="Times New Roman" w:hAnsi="Times New Roman"/>
          <w:sz w:val="24"/>
          <w:szCs w:val="24"/>
          <w:u w:val="single"/>
        </w:rPr>
        <w:t>- dle § 79 odst. 2. písm. d) ZZVZ:</w:t>
      </w:r>
    </w:p>
    <w:p w:rsidR="00254DA8" w:rsidRDefault="00254DA8" w:rsidP="00254DA8">
      <w:pPr>
        <w:pStyle w:val="Normlnweb"/>
        <w:ind w:left="426"/>
        <w:jc w:val="both"/>
      </w:pPr>
      <w:r>
        <w:t xml:space="preserve">Osvědčení o vzdělání a odborné kvalifikaci vztahující se k požadovaným stavebním </w:t>
      </w:r>
      <w:proofErr w:type="spellStart"/>
      <w:r>
        <w:t>pracem</w:t>
      </w:r>
      <w:proofErr w:type="spellEnd"/>
      <w:r>
        <w:t>, a to ve vztahu k fyzickým osobám, které mohou stavební práce poskytovat.</w:t>
      </w:r>
    </w:p>
    <w:p w:rsidR="00254DA8" w:rsidRDefault="00254DA8" w:rsidP="00411E2C">
      <w:pPr>
        <w:pStyle w:val="Normlnweb"/>
        <w:ind w:left="1418"/>
        <w:jc w:val="both"/>
      </w:pPr>
      <w:r>
        <w:t xml:space="preserve">- stavbyvedoucí – autorizace v oboru pozemní stavby (technik či inženýr), praxe min. 10 </w:t>
      </w:r>
      <w:r>
        <w:tab/>
        <w:t xml:space="preserve">let v oboru pozemního stavitelství na pozici hlavního stavbyvedoucího nebo jeho </w:t>
      </w:r>
      <w:r>
        <w:tab/>
        <w:t xml:space="preserve">zástupce, přičemž působil v této pozici min. na 2 zakázkách obdobného charakteru </w:t>
      </w:r>
      <w:r>
        <w:tab/>
        <w:t xml:space="preserve">(rekonstrukce objektů občanské vybavenosti) ve finančním objemu min. 6 mil Kč bez </w:t>
      </w:r>
      <w:r>
        <w:tab/>
        <w:t>DPH za každou.</w:t>
      </w:r>
    </w:p>
    <w:p w:rsidR="00254DA8" w:rsidRPr="00280DE5" w:rsidRDefault="00254DA8" w:rsidP="00411E2C">
      <w:pPr>
        <w:pStyle w:val="Normlnweb"/>
        <w:ind w:left="1418"/>
        <w:jc w:val="both"/>
      </w:pPr>
      <w:r w:rsidRPr="00280DE5">
        <w:t xml:space="preserve">- </w:t>
      </w:r>
      <w:r>
        <w:t xml:space="preserve">zástupce </w:t>
      </w:r>
      <w:r w:rsidRPr="00280DE5">
        <w:t>stavbyvedoucí</w:t>
      </w:r>
      <w:r>
        <w:t>ho (mistr)</w:t>
      </w:r>
      <w:r w:rsidRPr="00280DE5">
        <w:t xml:space="preserve"> – autorizace v o</w:t>
      </w:r>
      <w:r>
        <w:t xml:space="preserve">boru pozemní stavby (technik či </w:t>
      </w:r>
      <w:r w:rsidRPr="00280DE5">
        <w:t xml:space="preserve">inženýr), praxe </w:t>
      </w:r>
      <w:r>
        <w:t xml:space="preserve">min. 5 </w:t>
      </w:r>
      <w:r w:rsidRPr="00280DE5">
        <w:t>let v oboru pozemního stavitelství na pozici zástupce</w:t>
      </w:r>
      <w:r w:rsidR="0069639B">
        <w:t xml:space="preserve"> </w:t>
      </w:r>
      <w:r>
        <w:t>stavbyvedoucího (mistr)</w:t>
      </w:r>
      <w:r w:rsidRPr="00280DE5">
        <w:t xml:space="preserve">, přičemž působil v této pozici min. na 2 zakázkách obdobného </w:t>
      </w:r>
      <w:r>
        <w:tab/>
      </w:r>
      <w:r w:rsidRPr="00280DE5">
        <w:t xml:space="preserve">charakteru (rekonstrukce objektů občanské vybavenosti) ve finančním objemu min. </w:t>
      </w:r>
      <w:r>
        <w:t>3</w:t>
      </w:r>
      <w:r w:rsidRPr="00280DE5">
        <w:t xml:space="preserve"> mil </w:t>
      </w:r>
      <w:r>
        <w:tab/>
      </w:r>
      <w:r w:rsidRPr="00280DE5">
        <w:t>Kč bez DPH za každou</w:t>
      </w:r>
      <w:r>
        <w:t>.</w:t>
      </w:r>
    </w:p>
    <w:p w:rsidR="00254DA8" w:rsidRDefault="00254DA8" w:rsidP="00411E2C">
      <w:pPr>
        <w:pStyle w:val="Normlnweb"/>
        <w:ind w:left="1418"/>
        <w:jc w:val="both"/>
      </w:pPr>
      <w:r>
        <w:t>- statik – autorizace v oboru statika a dynamika staveb, praxe min. 5 let na pozici statika, přičemž působil minimálně na 2 zakázkách obdobného charakteru (rekonstrukce objektů občanské vybavenosti) ve finančním objemu min. 6 mil Kč bez DPH za každou.</w:t>
      </w:r>
    </w:p>
    <w:p w:rsidR="00254DA8" w:rsidRDefault="00254DA8" w:rsidP="00411E2C">
      <w:pPr>
        <w:pStyle w:val="Normlnweb"/>
        <w:ind w:left="1418"/>
        <w:jc w:val="both"/>
      </w:pPr>
      <w:r>
        <w:t xml:space="preserve">- elektrotechnik – autorizace v oboru technika prostředí staveb (technik či inženýr), v případě technika specializace elektrotechnická zařízení, praxe min. 5 let na pozici elektrotechnika (osoby odpovědné za realizaci elektroinstalací) a to min. na </w:t>
      </w:r>
      <w:r w:rsidRPr="00AA03FD">
        <w:t>2 zakázkách obdobného charakteru (rekonstrukce objektů občanské vybaven</w:t>
      </w:r>
      <w:r>
        <w:t>osti) ve finančním objemu min. 3</w:t>
      </w:r>
      <w:r w:rsidRPr="00AA03FD">
        <w:t xml:space="preserve"> mil Kč bez DPH za každou</w:t>
      </w:r>
      <w:r>
        <w:t>.</w:t>
      </w:r>
    </w:p>
    <w:p w:rsidR="0069639B" w:rsidRPr="00D757DD" w:rsidRDefault="0069639B" w:rsidP="0069639B">
      <w:pPr>
        <w:pStyle w:val="Normlnweb"/>
        <w:ind w:left="1418" w:hanging="992"/>
        <w:jc w:val="both"/>
        <w:rPr>
          <w:u w:val="single"/>
        </w:rPr>
      </w:pPr>
      <w:r w:rsidRPr="00D757DD">
        <w:rPr>
          <w:u w:val="single"/>
        </w:rPr>
        <w:t>- dle § 79 odst. 2. písm. e)</w:t>
      </w:r>
      <w:r w:rsidR="00902543" w:rsidRPr="00D757DD">
        <w:rPr>
          <w:u w:val="single"/>
        </w:rPr>
        <w:t xml:space="preserve"> ZZVZ</w:t>
      </w:r>
      <w:r w:rsidRPr="00D757DD">
        <w:rPr>
          <w:u w:val="single"/>
        </w:rPr>
        <w:t>:</w:t>
      </w:r>
    </w:p>
    <w:p w:rsidR="0069639B" w:rsidRDefault="0069639B" w:rsidP="0069639B">
      <w:pPr>
        <w:pStyle w:val="Normlnweb"/>
        <w:ind w:left="426"/>
        <w:jc w:val="both"/>
      </w:pPr>
      <w:r>
        <w:t xml:space="preserve">Certifikát, z něhož bude patrné, že uchazeč má zavedený systém řízení jakosti podle českých technických norem řady ČSN EN ISO 9001 v oblasti předmětu plnění veřejné zakázky. </w:t>
      </w:r>
    </w:p>
    <w:p w:rsidR="00902543" w:rsidRPr="00D757DD" w:rsidRDefault="00902543" w:rsidP="0069639B">
      <w:pPr>
        <w:pStyle w:val="Normlnweb"/>
        <w:ind w:left="1418" w:hanging="992"/>
        <w:jc w:val="both"/>
        <w:rPr>
          <w:u w:val="single"/>
        </w:rPr>
      </w:pPr>
      <w:r w:rsidRPr="00D757DD">
        <w:rPr>
          <w:u w:val="single"/>
        </w:rPr>
        <w:t>- dle § 79 odst. 2. písm. i) ZZVZ:</w:t>
      </w:r>
    </w:p>
    <w:p w:rsidR="00902543" w:rsidRDefault="00902543" w:rsidP="00902543">
      <w:pPr>
        <w:pStyle w:val="Normlnweb"/>
        <w:ind w:left="426"/>
        <w:jc w:val="both"/>
      </w:pPr>
      <w:r>
        <w:t xml:space="preserve">Seznam </w:t>
      </w:r>
      <w:r w:rsidRPr="00902543">
        <w:t>počt</w:t>
      </w:r>
      <w:r>
        <w:t>u</w:t>
      </w:r>
      <w:r w:rsidRPr="00902543">
        <w:t xml:space="preserve"> zaměstnanců </w:t>
      </w:r>
      <w:r>
        <w:t>uchazeče</w:t>
      </w:r>
      <w:r w:rsidRPr="00902543">
        <w:t xml:space="preserve"> či jiných osob po</w:t>
      </w:r>
      <w:r>
        <w:t xml:space="preserve">dílejících se na plnění zakázek </w:t>
      </w:r>
      <w:r w:rsidRPr="00902543">
        <w:t xml:space="preserve">podobného charakteru </w:t>
      </w:r>
      <w:r>
        <w:t xml:space="preserve">v počtu </w:t>
      </w:r>
      <w:r w:rsidRPr="00902543">
        <w:t>min. 10 zaměstnanců za každý rok v období posledních 3 roků.</w:t>
      </w:r>
    </w:p>
    <w:p w:rsidR="00D757DD" w:rsidRDefault="00D757DD" w:rsidP="00902543">
      <w:pPr>
        <w:pStyle w:val="Normlnweb"/>
        <w:ind w:left="426"/>
        <w:jc w:val="both"/>
        <w:rPr>
          <w:u w:val="single"/>
        </w:rPr>
      </w:pPr>
      <w:r w:rsidRPr="00D757DD">
        <w:rPr>
          <w:u w:val="single"/>
        </w:rPr>
        <w:t>- dle § 79 odst. 2. písm. h) ZZVZ:</w:t>
      </w:r>
    </w:p>
    <w:p w:rsidR="0099249B" w:rsidRPr="00D757DD" w:rsidRDefault="0099249B" w:rsidP="00902543">
      <w:pPr>
        <w:pStyle w:val="Normlnweb"/>
        <w:ind w:left="426"/>
        <w:jc w:val="both"/>
        <w:rPr>
          <w:u w:val="single"/>
        </w:rPr>
      </w:pPr>
      <w:r>
        <w:t>Doklad o registraci nebo certifikát o registraci v systému řízení a auditu z hlediska ochrany životního prostředí (EMAS) nebo certifikát řízení z hlediska ochrany životního prostředí vydaný podle českých technických norem ČSN EN ISO 14001 akreditovanou osobou v oblasti předmětu plnění veřejné zakázky.</w:t>
      </w:r>
    </w:p>
    <w:p w:rsidR="00254DA8" w:rsidRDefault="00254DA8" w:rsidP="00870C75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</w:p>
    <w:p w:rsidR="00870C75" w:rsidRDefault="00870C75" w:rsidP="00870C75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</w:p>
    <w:p w:rsidR="00870C75" w:rsidRPr="00AA7CAE" w:rsidRDefault="00870C75" w:rsidP="00870C75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………………………… dne …………………</w:t>
      </w:r>
    </w:p>
    <w:p w:rsidR="00870C75" w:rsidRPr="00AA7CAE" w:rsidRDefault="00870C75" w:rsidP="00870C75">
      <w:pPr>
        <w:spacing w:after="0" w:line="240" w:lineRule="auto"/>
        <w:ind w:right="15"/>
        <w:jc w:val="both"/>
        <w:rPr>
          <w:rFonts w:ascii="Times New Roman" w:hAnsi="Times New Roman"/>
          <w:sz w:val="24"/>
          <w:szCs w:val="24"/>
        </w:rPr>
      </w:pPr>
    </w:p>
    <w:p w:rsidR="00870C75" w:rsidRDefault="00870C75" w:rsidP="00870C75">
      <w:pPr>
        <w:spacing w:after="0" w:line="240" w:lineRule="auto"/>
        <w:ind w:left="4253" w:right="15"/>
        <w:jc w:val="center"/>
        <w:rPr>
          <w:rFonts w:ascii="Times New Roman" w:hAnsi="Times New Roman"/>
          <w:sz w:val="24"/>
          <w:szCs w:val="24"/>
        </w:rPr>
      </w:pPr>
      <w:r w:rsidRPr="00AA7CAE">
        <w:rPr>
          <w:rFonts w:ascii="Times New Roman" w:hAnsi="Times New Roman"/>
          <w:sz w:val="24"/>
          <w:szCs w:val="24"/>
        </w:rPr>
        <w:t>………………..………………………………………</w:t>
      </w:r>
    </w:p>
    <w:p w:rsidR="00870C75" w:rsidRPr="00AA7CAE" w:rsidRDefault="00870C75" w:rsidP="00870C75">
      <w:pPr>
        <w:spacing w:after="0" w:line="240" w:lineRule="auto"/>
        <w:ind w:left="4253" w:right="15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hAnsi="Times New Roman"/>
          <w:sz w:val="24"/>
          <w:szCs w:val="24"/>
        </w:rPr>
        <w:t>p</w:t>
      </w:r>
      <w:r w:rsidRPr="00AA7CAE">
        <w:rPr>
          <w:rFonts w:ascii="Times New Roman" w:eastAsia="Times New Roman" w:hAnsi="Times New Roman"/>
          <w:sz w:val="24"/>
          <w:szCs w:val="24"/>
          <w:lang w:eastAsia="cs-CZ"/>
        </w:rPr>
        <w:t>odpis oprávněné osoby*</w:t>
      </w:r>
    </w:p>
    <w:p w:rsidR="00870C75" w:rsidRPr="00D376C8" w:rsidRDefault="00870C75" w:rsidP="00870C7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A7CAE">
        <w:rPr>
          <w:rFonts w:ascii="Times New Roman" w:eastAsia="Times New Roman" w:hAnsi="Times New Roman"/>
          <w:sz w:val="20"/>
          <w:szCs w:val="20"/>
          <w:lang w:eastAsia="cs-CZ"/>
        </w:rPr>
        <w:t>*) oprávněnou osobou se rozumí osoba, která je oprávněná jednat jménem (např. dle zápisu v obchodním rejstříku) nebo za dodavatele (např. na základě udělené plné moci)</w:t>
      </w:r>
    </w:p>
    <w:p w:rsidR="0093288F" w:rsidRPr="00D376C8" w:rsidRDefault="0093288F" w:rsidP="00870C7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93288F" w:rsidRPr="00D376C8" w:rsidSect="0041592D">
      <w:headerReference w:type="default" r:id="rId10"/>
      <w:pgSz w:w="11906" w:h="16838" w:code="9"/>
      <w:pgMar w:top="1134" w:right="1134" w:bottom="851" w:left="1134" w:header="68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99E" w:rsidRDefault="00DA399E" w:rsidP="003243FD">
      <w:pPr>
        <w:spacing w:after="0" w:line="240" w:lineRule="auto"/>
      </w:pPr>
      <w:r>
        <w:separator/>
      </w:r>
    </w:p>
  </w:endnote>
  <w:endnote w:type="continuationSeparator" w:id="0">
    <w:p w:rsidR="00DA399E" w:rsidRDefault="00DA399E" w:rsidP="00324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99E" w:rsidRDefault="00DA399E" w:rsidP="003243FD">
      <w:pPr>
        <w:spacing w:after="0" w:line="240" w:lineRule="auto"/>
      </w:pPr>
      <w:r>
        <w:separator/>
      </w:r>
    </w:p>
  </w:footnote>
  <w:footnote w:type="continuationSeparator" w:id="0">
    <w:p w:rsidR="00DA399E" w:rsidRDefault="00DA399E" w:rsidP="00324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3FD" w:rsidRDefault="003243FD" w:rsidP="008B068E">
    <w:pPr>
      <w:pStyle w:val="Zhlav"/>
      <w:spacing w:after="0" w:line="240" w:lineRule="aut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B7D6A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3368D8"/>
    <w:multiLevelType w:val="hybridMultilevel"/>
    <w:tmpl w:val="B85899E4"/>
    <w:lvl w:ilvl="0" w:tplc="E17C0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376C8"/>
    <w:rsid w:val="00017C16"/>
    <w:rsid w:val="00033AA1"/>
    <w:rsid w:val="00040F70"/>
    <w:rsid w:val="00096F43"/>
    <w:rsid w:val="001964AF"/>
    <w:rsid w:val="001C2EEA"/>
    <w:rsid w:val="001D3E58"/>
    <w:rsid w:val="001F697C"/>
    <w:rsid w:val="00221C99"/>
    <w:rsid w:val="00254DA8"/>
    <w:rsid w:val="002A11AD"/>
    <w:rsid w:val="00302532"/>
    <w:rsid w:val="00314DF1"/>
    <w:rsid w:val="00321CA3"/>
    <w:rsid w:val="00322D39"/>
    <w:rsid w:val="003243FD"/>
    <w:rsid w:val="003328A8"/>
    <w:rsid w:val="00337287"/>
    <w:rsid w:val="00343A0D"/>
    <w:rsid w:val="00347E12"/>
    <w:rsid w:val="00357062"/>
    <w:rsid w:val="00363515"/>
    <w:rsid w:val="003819D5"/>
    <w:rsid w:val="00396EAC"/>
    <w:rsid w:val="003F0B6F"/>
    <w:rsid w:val="00411E2C"/>
    <w:rsid w:val="0041592D"/>
    <w:rsid w:val="00426BAD"/>
    <w:rsid w:val="004626C1"/>
    <w:rsid w:val="00463791"/>
    <w:rsid w:val="004A02E6"/>
    <w:rsid w:val="004C147C"/>
    <w:rsid w:val="004D3EAF"/>
    <w:rsid w:val="004F6235"/>
    <w:rsid w:val="005228BF"/>
    <w:rsid w:val="00552B8B"/>
    <w:rsid w:val="00575A4C"/>
    <w:rsid w:val="005A22D0"/>
    <w:rsid w:val="005A5050"/>
    <w:rsid w:val="005B2FAA"/>
    <w:rsid w:val="005C29BB"/>
    <w:rsid w:val="006219D4"/>
    <w:rsid w:val="0069639B"/>
    <w:rsid w:val="00723BFA"/>
    <w:rsid w:val="00742384"/>
    <w:rsid w:val="0078222D"/>
    <w:rsid w:val="00782344"/>
    <w:rsid w:val="007A7259"/>
    <w:rsid w:val="007B2FF3"/>
    <w:rsid w:val="007B4567"/>
    <w:rsid w:val="007B6CBC"/>
    <w:rsid w:val="00802172"/>
    <w:rsid w:val="008061B7"/>
    <w:rsid w:val="00820D25"/>
    <w:rsid w:val="0083312B"/>
    <w:rsid w:val="00844369"/>
    <w:rsid w:val="00850A07"/>
    <w:rsid w:val="00870C75"/>
    <w:rsid w:val="008B068E"/>
    <w:rsid w:val="008C12DB"/>
    <w:rsid w:val="008C6B6A"/>
    <w:rsid w:val="008F43DC"/>
    <w:rsid w:val="00902543"/>
    <w:rsid w:val="00902F2A"/>
    <w:rsid w:val="00920027"/>
    <w:rsid w:val="0093288F"/>
    <w:rsid w:val="00935A1C"/>
    <w:rsid w:val="00980951"/>
    <w:rsid w:val="0099249B"/>
    <w:rsid w:val="009B1D18"/>
    <w:rsid w:val="009F5AAD"/>
    <w:rsid w:val="009F76D5"/>
    <w:rsid w:val="00A214B6"/>
    <w:rsid w:val="00A47482"/>
    <w:rsid w:val="00AA7CAE"/>
    <w:rsid w:val="00AC6A63"/>
    <w:rsid w:val="00B15C09"/>
    <w:rsid w:val="00B21C8D"/>
    <w:rsid w:val="00B263C9"/>
    <w:rsid w:val="00B33C95"/>
    <w:rsid w:val="00B35FDD"/>
    <w:rsid w:val="00B4752D"/>
    <w:rsid w:val="00BA0142"/>
    <w:rsid w:val="00BA5843"/>
    <w:rsid w:val="00C333B3"/>
    <w:rsid w:val="00D376C8"/>
    <w:rsid w:val="00D5747C"/>
    <w:rsid w:val="00D74AB7"/>
    <w:rsid w:val="00D757DD"/>
    <w:rsid w:val="00DA399E"/>
    <w:rsid w:val="00E03539"/>
    <w:rsid w:val="00E2230E"/>
    <w:rsid w:val="00E37E6F"/>
    <w:rsid w:val="00E54492"/>
    <w:rsid w:val="00E61087"/>
    <w:rsid w:val="00E675C9"/>
    <w:rsid w:val="00E87330"/>
    <w:rsid w:val="00EA2979"/>
    <w:rsid w:val="00EA5F94"/>
    <w:rsid w:val="00EE6589"/>
    <w:rsid w:val="00F1041D"/>
    <w:rsid w:val="00F27FDB"/>
    <w:rsid w:val="00F30185"/>
    <w:rsid w:val="00F45DD3"/>
    <w:rsid w:val="00F65D78"/>
    <w:rsid w:val="00F7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76C8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8443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D376C8"/>
    <w:pPr>
      <w:tabs>
        <w:tab w:val="num" w:pos="5760"/>
      </w:tabs>
      <w:suppressAutoHyphens/>
      <w:spacing w:after="0" w:line="240" w:lineRule="auto"/>
      <w:ind w:left="5760" w:hanging="360"/>
      <w:jc w:val="both"/>
      <w:outlineLvl w:val="7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hlav">
    <w:name w:val="header"/>
    <w:basedOn w:val="Normln"/>
    <w:link w:val="ZhlavChar"/>
    <w:unhideWhenUsed/>
    <w:rsid w:val="003243F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3243FD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3243F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243FD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43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243FD"/>
    <w:rPr>
      <w:rFonts w:ascii="Tahoma" w:hAnsi="Tahoma" w:cs="Tahoma"/>
      <w:sz w:val="16"/>
      <w:szCs w:val="16"/>
      <w:lang w:eastAsia="en-US"/>
    </w:rPr>
  </w:style>
  <w:style w:type="paragraph" w:customStyle="1" w:styleId="Prosttext1">
    <w:name w:val="Prostý text1"/>
    <w:basedOn w:val="Normln"/>
    <w:rsid w:val="003243F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dpis1Char">
    <w:name w:val="Nadpis 1 Char"/>
    <w:link w:val="Nadpis1"/>
    <w:uiPriority w:val="99"/>
    <w:rsid w:val="0084436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A5050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254D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zky.mestosusice.cz/profile_display_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estosusice.cz/susic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zakazky.mestosusice.cz/profile_display_2.html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1061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RRAS</cp:lastModifiedBy>
  <cp:revision>36</cp:revision>
  <dcterms:created xsi:type="dcterms:W3CDTF">2017-01-02T13:27:00Z</dcterms:created>
  <dcterms:modified xsi:type="dcterms:W3CDTF">2023-10-17T08:00:00Z</dcterms:modified>
</cp:coreProperties>
</file>